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802F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802F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802F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802F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802F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0802F6"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0802F6"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Shutterstock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r w:rsidRPr="00CF28B1">
        <w:rPr>
          <w:rFonts w:ascii="Times New Roman" w:hAnsi="Times New Roman" w:cs="Times New Roman"/>
          <w:b/>
          <w:bCs/>
          <w:sz w:val="24"/>
          <w:szCs w:val="24"/>
        </w:rPr>
        <w:t>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w:t>
      </w:r>
      <w:r>
        <w:rPr>
          <w:rFonts w:ascii="Times New Roman" w:hAnsi="Times New Roman" w:cs="Times New Roman"/>
          <w:sz w:val="24"/>
          <w:szCs w:val="24"/>
        </w:rPr>
        <w:t>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B238FF">
        <w:rPr>
          <w:rFonts w:ascii="Times New Roman" w:hAnsi="Times New Roman" w:cs="Times New Roman"/>
          <w:sz w:val="24"/>
          <w:szCs w:val="24"/>
          <w:lang w:val="en-US"/>
        </w:rPr>
        <w:t xml:space="preserve"> </w:t>
      </w:r>
      <w:r w:rsidRPr="00B238FF">
        <w:rPr>
          <w:rFonts w:ascii="Times New Roman" w:hAnsi="Times New Roman" w:cs="Times New Roman"/>
          <w:sz w:val="24"/>
          <w:szCs w:val="24"/>
          <w:lang w:val="en-US"/>
        </w:rPr>
        <w:t>Adjustment Layer e Smart Object</w:t>
      </w:r>
      <w:r w:rsidRPr="00B238FF">
        <w:rPr>
          <w:rFonts w:ascii="Times New Roman" w:hAnsi="Times New Roman" w:cs="Times New Roman"/>
          <w:sz w:val="24"/>
          <w:szCs w:val="24"/>
          <w:lang w:val="en-US"/>
        </w:rPr>
        <w: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43B0DD9C" w:rsidR="00F4595D" w:rsidRPr="00377A39"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sectPr w:rsidR="00F4595D" w:rsidRPr="00377A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fontTable" Target="fontTable.xml"/><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theme" Target="theme/theme1.xml"/><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6560</TotalTime>
  <Pages>358</Pages>
  <Words>50945</Words>
  <Characters>275105</Characters>
  <Application>Microsoft Office Word</Application>
  <DocSecurity>0</DocSecurity>
  <Lines>2292</Lines>
  <Paragraphs>650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1757</cp:revision>
  <dcterms:created xsi:type="dcterms:W3CDTF">2022-04-05T19:01:00Z</dcterms:created>
  <dcterms:modified xsi:type="dcterms:W3CDTF">2022-04-26T16:39:00Z</dcterms:modified>
</cp:coreProperties>
</file>